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15" w:rsidRPr="00335A15" w:rsidRDefault="00335A15" w:rsidP="00335A15">
      <w:pPr>
        <w:rPr>
          <w:lang w:val="en-US"/>
        </w:rPr>
      </w:pPr>
    </w:p>
    <w:p w:rsidR="00335A15" w:rsidRPr="00335A15" w:rsidRDefault="00335A15" w:rsidP="00335A15">
      <w:pPr>
        <w:jc w:val="center"/>
        <w:rPr>
          <w:sz w:val="24"/>
          <w:szCs w:val="24"/>
          <w:lang w:val="ru-RU"/>
        </w:rPr>
      </w:pPr>
      <w:r w:rsidRPr="00335A15">
        <w:rPr>
          <w:sz w:val="24"/>
          <w:szCs w:val="24"/>
          <w:lang w:val="ru-RU"/>
        </w:rPr>
        <w:t>Золото и представительство. К политической истории русского рубля</w:t>
      </w:r>
    </w:p>
    <w:p w:rsidR="00335A15" w:rsidRDefault="00335A15" w:rsidP="00335A15">
      <w:pPr>
        <w:jc w:val="center"/>
        <w:rPr>
          <w:lang w:val="ru-RU"/>
        </w:rPr>
      </w:pPr>
    </w:p>
    <w:p w:rsidR="00335A15" w:rsidRDefault="00335A15" w:rsidP="00335A15">
      <w:pPr>
        <w:jc w:val="center"/>
        <w:rPr>
          <w:lang w:val="ru-RU"/>
        </w:rPr>
      </w:pPr>
      <w:bookmarkStart w:id="0" w:name="_GoBack"/>
      <w:bookmarkEnd w:id="0"/>
      <w:r w:rsidRPr="00335A15">
        <w:rPr>
          <w:lang w:val="ru-RU"/>
        </w:rPr>
        <w:t xml:space="preserve">Доклад Екатерины </w:t>
      </w:r>
      <w:proofErr w:type="spellStart"/>
      <w:r w:rsidRPr="00335A15">
        <w:rPr>
          <w:lang w:val="ru-RU"/>
        </w:rPr>
        <w:t>Правиловой</w:t>
      </w:r>
      <w:proofErr w:type="spellEnd"/>
      <w:r w:rsidRPr="00335A15">
        <w:rPr>
          <w:lang w:val="ru-RU"/>
        </w:rPr>
        <w:t xml:space="preserve"> (Принстонский университет, США)</w:t>
      </w:r>
    </w:p>
    <w:p w:rsidR="00335A15" w:rsidRDefault="00335A15" w:rsidP="00335A15">
      <w:pPr>
        <w:jc w:val="center"/>
        <w:rPr>
          <w:lang w:val="ru-RU"/>
        </w:rPr>
      </w:pPr>
    </w:p>
    <w:p w:rsidR="00335A15" w:rsidRDefault="00335A15" w:rsidP="00335A15">
      <w:pPr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Реформы денежного обращения обычно не рассматриваются в контексте трансформаций политических систем и реформ институтов власти: экономика и политика, несмотря на очевидную связь, принадлежат разным направлениям исторических исследований. В этом докладе я попытаюсь показать институциональные и идеологические между проблемами денег, кредита и законодательства. Оказывается, что, предлагая финансовые реформы, русские политики зачастую имели в виду более масштабные перемены: введение представительного правления и ограничение самодержавия. Оппозиция денежным реформам также обосновывалась с точки зрения изменений существующего строя: как писал </w:t>
      </w:r>
      <w:proofErr w:type="gramStart"/>
      <w:r>
        <w:rPr>
          <w:lang w:val="ru-RU"/>
        </w:rPr>
        <w:t>М.Н.</w:t>
      </w:r>
      <w:proofErr w:type="gramEnd"/>
      <w:r>
        <w:rPr>
          <w:lang w:val="ru-RU"/>
        </w:rPr>
        <w:t xml:space="preserve"> Катков в письме к С.Ю. Витте накануне реформы 1897 г, введение золотого денежного обращения «открывало двери конституции».  «Бумажный», «серебряный» и «золотой» стандарты денежного обращения подразумевали не только особые режимы обеспечения ценности денежных знаков, но и соответствующие перемены политического свойства. </w:t>
      </w:r>
    </w:p>
    <w:p w:rsidR="00335A15" w:rsidRDefault="00335A15" w:rsidP="00335A15">
      <w:pPr>
        <w:jc w:val="both"/>
        <w:rPr>
          <w:lang w:val="ru-RU"/>
        </w:rPr>
      </w:pPr>
      <w:r>
        <w:rPr>
          <w:lang w:val="ru-RU"/>
        </w:rPr>
        <w:t xml:space="preserve">Как менялось политическое содержание проектов исправления денежного обращения в течение 19 века? Каков был политический и социальный смысл курса рубля? Каким образом правительство использовало золотой запас в качестве подмены конституционных реформ? </w:t>
      </w:r>
    </w:p>
    <w:p w:rsidR="0044784E" w:rsidRPr="00335A15" w:rsidRDefault="0044784E" w:rsidP="00335A15">
      <w:pPr>
        <w:jc w:val="both"/>
        <w:rPr>
          <w:lang w:val="ru-RU"/>
        </w:rPr>
      </w:pPr>
    </w:p>
    <w:sectPr w:rsidR="0044784E" w:rsidRPr="00335A15" w:rsidSect="00001C6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15"/>
    <w:rsid w:val="00001C68"/>
    <w:rsid w:val="00335A15"/>
    <w:rsid w:val="0044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4C84"/>
  <w15:chartTrackingRefBased/>
  <w15:docId w15:val="{9D4DEF1B-0AE1-4805-932C-AAB4EABB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5A15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Kohtz</dc:creator>
  <cp:keywords/>
  <dc:description/>
  <cp:lastModifiedBy>Birte Kohtz</cp:lastModifiedBy>
  <cp:revision>1</cp:revision>
  <dcterms:created xsi:type="dcterms:W3CDTF">2019-04-01T08:48:00Z</dcterms:created>
  <dcterms:modified xsi:type="dcterms:W3CDTF">2019-04-01T08:55:00Z</dcterms:modified>
</cp:coreProperties>
</file>