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ED81" w14:textId="77777777" w:rsidR="000A413A" w:rsidRPr="00CA6086" w:rsidRDefault="000A413A" w:rsidP="00491A04">
      <w:pPr>
        <w:ind w:firstLine="0"/>
        <w:jc w:val="right"/>
        <w:rPr>
          <w:rFonts w:ascii="Times New Roman" w:hAnsi="Times New Roman" w:cs="Times New Roman"/>
          <w:b/>
          <w:sz w:val="22"/>
        </w:rPr>
      </w:pPr>
    </w:p>
    <w:p w14:paraId="0ED82277" w14:textId="77777777" w:rsidR="000A413A" w:rsidRPr="00CA6086" w:rsidRDefault="005728C2" w:rsidP="00491A04">
      <w:pPr>
        <w:ind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 wp14:anchorId="419AB7B6" wp14:editId="67869ACE">
            <wp:extent cx="20447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13A" w:rsidRPr="00CA6086">
        <w:rPr>
          <w:rFonts w:ascii="Times New Roman" w:hAnsi="Times New Roman" w:cs="Times New Roman"/>
          <w:b/>
          <w:sz w:val="22"/>
        </w:rPr>
        <w:tab/>
      </w:r>
      <w:r w:rsidR="000A413A" w:rsidRPr="00CA6086">
        <w:rPr>
          <w:rFonts w:ascii="Times New Roman" w:hAnsi="Times New Roman" w:cs="Times New Roman"/>
          <w:b/>
          <w:sz w:val="22"/>
        </w:rPr>
        <w:tab/>
      </w:r>
      <w:r w:rsidR="000A413A">
        <w:rPr>
          <w:rFonts w:ascii="Times New Roman" w:hAnsi="Times New Roman" w:cs="Times New Roman"/>
          <w:b/>
          <w:sz w:val="22"/>
        </w:rPr>
        <w:tab/>
      </w:r>
      <w:r w:rsidR="000A413A">
        <w:rPr>
          <w:rFonts w:ascii="Times New Roman" w:hAnsi="Times New Roman" w:cs="Times New Roman"/>
          <w:b/>
          <w:sz w:val="22"/>
        </w:rPr>
        <w:tab/>
      </w:r>
      <w:r w:rsidR="000A413A" w:rsidRPr="00CA6086">
        <w:rPr>
          <w:rFonts w:ascii="Times New Roman" w:hAnsi="Times New Roman" w:cs="Times New Roman"/>
          <w:b/>
          <w:sz w:val="22"/>
        </w:rPr>
        <w:tab/>
      </w:r>
      <w:r w:rsidR="000A413A" w:rsidRPr="00CA6086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1EDBAF0" wp14:editId="08294476">
            <wp:extent cx="1028700" cy="1003300"/>
            <wp:effectExtent l="0" t="0" r="0" b="0"/>
            <wp:docPr id="2" name="Рисунок 2" descr="https://www.hse.ru/data/2014/06/24/1310196963/logo_%D1%81_hs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hse.ru/data/2014/06/24/1310196963/logo_%D1%81_hse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F657" w14:textId="77777777" w:rsidR="000A413A" w:rsidRPr="00CA6086" w:rsidRDefault="000A413A" w:rsidP="00491A04">
      <w:pPr>
        <w:ind w:firstLine="0"/>
        <w:jc w:val="right"/>
        <w:rPr>
          <w:rFonts w:ascii="Times New Roman" w:hAnsi="Times New Roman" w:cs="Times New Roman"/>
          <w:b/>
          <w:sz w:val="22"/>
        </w:rPr>
      </w:pPr>
    </w:p>
    <w:p w14:paraId="3A9F8D57" w14:textId="77777777" w:rsidR="000A413A" w:rsidRPr="00CA6086" w:rsidRDefault="000A413A" w:rsidP="00491A04">
      <w:pPr>
        <w:ind w:firstLine="0"/>
        <w:jc w:val="center"/>
        <w:rPr>
          <w:rFonts w:ascii="Times New Roman" w:hAnsi="Times New Roman" w:cs="Times New Roman"/>
          <w:b/>
          <w:sz w:val="22"/>
        </w:rPr>
      </w:pPr>
    </w:p>
    <w:p w14:paraId="15FE2643" w14:textId="77777777" w:rsidR="000A413A" w:rsidRPr="00491A04" w:rsidRDefault="000A413A" w:rsidP="00491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04"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Pr="00491A04">
        <w:rPr>
          <w:rFonts w:ascii="Times New Roman" w:hAnsi="Times New Roman" w:cs="Times New Roman"/>
          <w:b/>
          <w:sz w:val="28"/>
          <w:szCs w:val="28"/>
        </w:rPr>
        <w:t xml:space="preserve"> ЛЕТНЯЯ ШКОЛА ПО НЕМЕЦКОЙ ПАЛЕОГРАФИИ</w:t>
      </w:r>
    </w:p>
    <w:p w14:paraId="520EA225" w14:textId="77777777" w:rsidR="000A413A" w:rsidRDefault="000A413A" w:rsidP="00491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04">
        <w:rPr>
          <w:rFonts w:ascii="Times New Roman" w:hAnsi="Times New Roman" w:cs="Times New Roman"/>
          <w:b/>
          <w:sz w:val="28"/>
          <w:szCs w:val="28"/>
        </w:rPr>
        <w:t xml:space="preserve">26 СЕНТЯБРЯ </w:t>
      </w:r>
      <w:smartTag w:uri="urn:schemas-microsoft-com:office:smarttags" w:element="metricconverter">
        <w:smartTagPr>
          <w:attr w:name="ProductID" w:val="2020 г"/>
        </w:smartTagPr>
        <w:r w:rsidRPr="00491A04">
          <w:rPr>
            <w:rFonts w:ascii="Times New Roman" w:hAnsi="Times New Roman" w:cs="Times New Roman"/>
            <w:b/>
            <w:sz w:val="28"/>
            <w:szCs w:val="28"/>
          </w:rPr>
          <w:t xml:space="preserve">2020 </w:t>
        </w:r>
        <w:r>
          <w:rPr>
            <w:rFonts w:ascii="Times New Roman" w:hAnsi="Times New Roman" w:cs="Times New Roman"/>
            <w:b/>
            <w:sz w:val="28"/>
            <w:szCs w:val="28"/>
          </w:rPr>
          <w:t>г</w:t>
        </w:r>
      </w:smartTag>
      <w:r w:rsidRPr="00491A04">
        <w:rPr>
          <w:rFonts w:ascii="Times New Roman" w:hAnsi="Times New Roman" w:cs="Times New Roman"/>
          <w:b/>
          <w:sz w:val="28"/>
          <w:szCs w:val="28"/>
        </w:rPr>
        <w:t>. (онлайн)</w:t>
      </w:r>
    </w:p>
    <w:p w14:paraId="166F3C10" w14:textId="77777777" w:rsidR="00E7440C" w:rsidRPr="00E7440C" w:rsidRDefault="00E7440C" w:rsidP="00491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III Sommerschule f. deutsche Paläographie, 26.09.2020 (Online) </w:t>
      </w:r>
    </w:p>
    <w:p w14:paraId="445FE464" w14:textId="77777777" w:rsidR="000A413A" w:rsidRPr="00E7440C" w:rsidRDefault="000A413A" w:rsidP="00491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2DC99B1C" w14:textId="77777777" w:rsidR="000A413A" w:rsidRDefault="000A413A" w:rsidP="00491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04">
        <w:rPr>
          <w:rFonts w:ascii="Times New Roman" w:hAnsi="Times New Roman" w:cs="Times New Roman"/>
          <w:b/>
          <w:sz w:val="28"/>
          <w:szCs w:val="28"/>
        </w:rPr>
        <w:t>ГЕРМАНСКИЙ ИСТОРИЧЕСКИЙ ИНСТИТУТ В МОСКВЕ</w:t>
      </w:r>
    </w:p>
    <w:p w14:paraId="6398C39C" w14:textId="4A8DA12C" w:rsidR="000A413A" w:rsidRPr="00491A04" w:rsidRDefault="000A413A" w:rsidP="00491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74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ИНСТИТУТ ГУМАНИТАРНЫХ ИСТОРИКО-ТЕОРЕТИЧЕСКИХ ИССЛЕДОВАНИЙ ИМ.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А.В.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ПОЛЕТАЕВА (ИГИТИ) НИУ ВШЭ</w:t>
      </w:r>
    </w:p>
    <w:p w14:paraId="76952DAE" w14:textId="77777777" w:rsidR="000A413A" w:rsidRPr="00491A04" w:rsidRDefault="000A413A" w:rsidP="00491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66FA2" w14:textId="77777777" w:rsidR="000A413A" w:rsidRPr="00491A04" w:rsidRDefault="000A413A" w:rsidP="00491A04">
      <w:pPr>
        <w:ind w:firstLine="0"/>
        <w:jc w:val="center"/>
      </w:pPr>
      <w:r w:rsidRPr="00491A04">
        <w:rPr>
          <w:rFonts w:ascii="Times New Roman" w:hAnsi="Times New Roman" w:cs="Times New Roman"/>
          <w:bCs/>
          <w:sz w:val="28"/>
          <w:szCs w:val="28"/>
        </w:rPr>
        <w:t xml:space="preserve">Идентификатор конференции в </w:t>
      </w:r>
      <w:r w:rsidRPr="00491A04">
        <w:rPr>
          <w:rFonts w:ascii="Times New Roman" w:hAnsi="Times New Roman" w:cs="Times New Roman"/>
          <w:bCs/>
          <w:sz w:val="28"/>
          <w:szCs w:val="28"/>
          <w:lang w:val="de-DE"/>
        </w:rPr>
        <w:t>Zoom</w:t>
      </w:r>
      <w:r w:rsidRPr="00491A04">
        <w:rPr>
          <w:rFonts w:ascii="Times New Roman" w:hAnsi="Times New Roman" w:cs="Times New Roman"/>
          <w:bCs/>
          <w:sz w:val="28"/>
          <w:szCs w:val="28"/>
        </w:rPr>
        <w:t>:</w:t>
      </w:r>
      <w:r w:rsidRPr="00491A04">
        <w:rPr>
          <w:sz w:val="28"/>
          <w:szCs w:val="28"/>
        </w:rPr>
        <w:t xml:space="preserve"> </w:t>
      </w:r>
      <w:r w:rsidRPr="00196774">
        <w:rPr>
          <w:rFonts w:ascii="Times New Roman" w:hAnsi="Times New Roman" w:cs="Times New Roman"/>
          <w:sz w:val="28"/>
          <w:szCs w:val="28"/>
          <w:lang w:val="de-DE"/>
        </w:rPr>
        <w:t>Meeting</w:t>
      </w:r>
      <w:r w:rsidRPr="00196774">
        <w:rPr>
          <w:rFonts w:ascii="Times New Roman" w:hAnsi="Times New Roman" w:cs="Times New Roman"/>
          <w:sz w:val="28"/>
          <w:szCs w:val="28"/>
        </w:rPr>
        <w:t>-</w:t>
      </w:r>
      <w:r w:rsidRPr="00196774">
        <w:rPr>
          <w:rFonts w:ascii="Times New Roman" w:hAnsi="Times New Roman" w:cs="Times New Roman"/>
          <w:sz w:val="28"/>
          <w:szCs w:val="28"/>
          <w:lang w:val="de-DE"/>
        </w:rPr>
        <w:t>ID</w:t>
      </w:r>
      <w:r w:rsidRPr="00196774">
        <w:rPr>
          <w:rFonts w:ascii="Times New Roman" w:hAnsi="Times New Roman" w:cs="Times New Roman"/>
          <w:sz w:val="28"/>
          <w:szCs w:val="28"/>
        </w:rPr>
        <w:t xml:space="preserve">: </w:t>
      </w:r>
      <w:r w:rsidRPr="00E7440C">
        <w:rPr>
          <w:rFonts w:ascii="Times New Roman" w:hAnsi="Times New Roman" w:cs="Times New Roman"/>
          <w:b/>
          <w:bCs/>
          <w:sz w:val="28"/>
          <w:szCs w:val="28"/>
        </w:rPr>
        <w:t>957 4180 6163</w:t>
      </w:r>
      <w:r>
        <w:rPr>
          <w:rFonts w:ascii="Times New Roman" w:hAnsi="Times New Roman" w:cs="Times New Roman"/>
          <w:sz w:val="28"/>
          <w:szCs w:val="28"/>
        </w:rPr>
        <w:t>, без пароля</w:t>
      </w:r>
      <w:r w:rsidRPr="00491A04">
        <w:t xml:space="preserve"> </w:t>
      </w:r>
    </w:p>
    <w:p w14:paraId="15F58AC5" w14:textId="77777777" w:rsidR="000A413A" w:rsidRPr="00491A04" w:rsidRDefault="000A413A" w:rsidP="00491A0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A04">
        <w:rPr>
          <w:rFonts w:ascii="Times New Roman" w:hAnsi="Times New Roman" w:cs="Times New Roman"/>
          <w:sz w:val="28"/>
          <w:szCs w:val="28"/>
        </w:rPr>
        <w:t>Ссылка</w:t>
      </w:r>
      <w:r w:rsidR="00E7440C">
        <w:rPr>
          <w:rFonts w:ascii="Times New Roman" w:hAnsi="Times New Roman" w:cs="Times New Roman"/>
          <w:sz w:val="28"/>
          <w:szCs w:val="28"/>
          <w:lang w:val="de-DE"/>
        </w:rPr>
        <w:t>/Link</w:t>
      </w:r>
      <w:r w:rsidRPr="00491A04">
        <w:rPr>
          <w:rFonts w:ascii="Times New Roman" w:hAnsi="Times New Roman" w:cs="Times New Roman"/>
          <w:sz w:val="28"/>
          <w:szCs w:val="28"/>
        </w:rPr>
        <w:t>:</w:t>
      </w:r>
      <w:r w:rsidRPr="0049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491A04">
          <w:rPr>
            <w:rStyle w:val="Hyperlink"/>
            <w:rFonts w:ascii="Times New Roman" w:hAnsi="Times New Roman"/>
            <w:sz w:val="28"/>
            <w:szCs w:val="28"/>
            <w:lang w:val="de-DE"/>
          </w:rPr>
          <w:t>https</w:t>
        </w:r>
        <w:r w:rsidRPr="00491A04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491A04">
          <w:rPr>
            <w:rStyle w:val="Hyperlink"/>
            <w:rFonts w:ascii="Times New Roman" w:hAnsi="Times New Roman"/>
            <w:sz w:val="28"/>
            <w:szCs w:val="28"/>
            <w:lang w:val="de-DE"/>
          </w:rPr>
          <w:t>zoom</w:t>
        </w:r>
        <w:r w:rsidRPr="00491A04">
          <w:rPr>
            <w:rStyle w:val="Hyperlink"/>
            <w:rFonts w:ascii="Times New Roman" w:hAnsi="Times New Roman"/>
            <w:sz w:val="28"/>
            <w:szCs w:val="28"/>
          </w:rPr>
          <w:t>.</w:t>
        </w:r>
        <w:proofErr w:type="spellStart"/>
        <w:r w:rsidRPr="00491A04">
          <w:rPr>
            <w:rStyle w:val="Hyperlink"/>
            <w:rFonts w:ascii="Times New Roman" w:hAnsi="Times New Roman"/>
            <w:sz w:val="28"/>
            <w:szCs w:val="28"/>
            <w:lang w:val="de-DE"/>
          </w:rPr>
          <w:t>us</w:t>
        </w:r>
        <w:proofErr w:type="spellEnd"/>
        <w:r w:rsidRPr="00491A04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491A04">
          <w:rPr>
            <w:rStyle w:val="Hyperlink"/>
            <w:rFonts w:ascii="Times New Roman" w:hAnsi="Times New Roman"/>
            <w:sz w:val="28"/>
            <w:szCs w:val="28"/>
            <w:lang w:val="de-DE"/>
          </w:rPr>
          <w:t>j</w:t>
        </w:r>
        <w:r w:rsidRPr="00491A04">
          <w:rPr>
            <w:rStyle w:val="Hyperlink"/>
            <w:rFonts w:ascii="Times New Roman" w:hAnsi="Times New Roman"/>
            <w:sz w:val="28"/>
            <w:szCs w:val="28"/>
          </w:rPr>
          <w:t>/95741806163</w:t>
        </w:r>
      </w:hyperlink>
    </w:p>
    <w:p w14:paraId="07D97725" w14:textId="77777777" w:rsidR="000A413A" w:rsidRPr="00491A04" w:rsidRDefault="000A413A" w:rsidP="00491A04">
      <w:pPr>
        <w:ind w:firstLine="0"/>
        <w:jc w:val="center"/>
        <w:rPr>
          <w:rFonts w:ascii="Times New Roman" w:hAnsi="Times New Roman" w:cs="Times New Roman"/>
          <w:b/>
          <w:sz w:val="22"/>
        </w:rPr>
      </w:pPr>
    </w:p>
    <w:p w14:paraId="3CBC762C" w14:textId="77777777" w:rsidR="000A413A" w:rsidRPr="00E7440C" w:rsidRDefault="000A413A" w:rsidP="00491A0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CA6086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E7440C">
        <w:rPr>
          <w:rFonts w:ascii="Times New Roman" w:hAnsi="Times New Roman" w:cs="Times New Roman"/>
          <w:b/>
          <w:sz w:val="32"/>
          <w:szCs w:val="32"/>
          <w:lang w:val="de-DE"/>
        </w:rPr>
        <w:t>/PROGRAMM</w:t>
      </w:r>
    </w:p>
    <w:p w14:paraId="250E4483" w14:textId="77777777" w:rsidR="000A413A" w:rsidRPr="00CA6086" w:rsidRDefault="000A413A" w:rsidP="00491A04">
      <w:pPr>
        <w:ind w:firstLine="0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8"/>
        <w:gridCol w:w="4820"/>
        <w:gridCol w:w="4252"/>
      </w:tblGrid>
      <w:tr w:rsidR="000A413A" w:rsidRPr="00CA6086" w14:paraId="4E535879" w14:textId="77777777" w:rsidTr="00E7440C">
        <w:trPr>
          <w:trHeight w:val="483"/>
        </w:trPr>
        <w:tc>
          <w:tcPr>
            <w:tcW w:w="1838" w:type="dxa"/>
          </w:tcPr>
          <w:p w14:paraId="20E48B0E" w14:textId="77777777" w:rsidR="000A413A" w:rsidRPr="00491A04" w:rsidRDefault="000A413A" w:rsidP="0067596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0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14:paraId="7AB7541A" w14:textId="77777777" w:rsidR="000A413A" w:rsidRPr="00491A04" w:rsidRDefault="000A413A" w:rsidP="00675964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14:paraId="6622563D" w14:textId="77777777" w:rsidR="000A413A" w:rsidRPr="00491A04" w:rsidRDefault="000A413A" w:rsidP="00675964">
            <w:pPr>
              <w:spacing w:before="120" w:after="120"/>
              <w:ind w:left="-39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0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Ведущий/выступающий</w:t>
            </w:r>
          </w:p>
        </w:tc>
      </w:tr>
      <w:tr w:rsidR="000A413A" w:rsidRPr="00CA6086" w14:paraId="54CD6F24" w14:textId="77777777" w:rsidTr="00E7440C">
        <w:tc>
          <w:tcPr>
            <w:tcW w:w="1838" w:type="dxa"/>
          </w:tcPr>
          <w:p w14:paraId="6E75EC87" w14:textId="77777777" w:rsidR="000A413A" w:rsidRPr="00491A04" w:rsidRDefault="000A413A" w:rsidP="0067596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 – 10:15</w:t>
            </w:r>
          </w:p>
        </w:tc>
        <w:tc>
          <w:tcPr>
            <w:tcW w:w="4820" w:type="dxa"/>
          </w:tcPr>
          <w:p w14:paraId="3CFFD754" w14:textId="77777777" w:rsidR="000A413A" w:rsidRPr="00E7440C" w:rsidRDefault="000A413A" w:rsidP="00CA1E6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участников и открытие Летней Школы</w:t>
            </w:r>
            <w:r w:rsidR="00E7440C" w:rsidRPr="00E7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E7440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Online</w:t>
            </w:r>
            <w:r w:rsidR="00E7440C" w:rsidRPr="00E7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7440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Registrierung</w:t>
            </w:r>
            <w:r w:rsidR="00E7440C" w:rsidRPr="00E7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7440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Er</w:t>
            </w:r>
            <w:r w:rsidR="00E7440C" w:rsidRPr="00E7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</w:t>
            </w:r>
            <w:proofErr w:type="spellStart"/>
            <w:r w:rsidR="00E7440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ffnung</w:t>
            </w:r>
            <w:proofErr w:type="spellEnd"/>
            <w:r w:rsidR="00E7440C" w:rsidRPr="00E7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440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der</w:t>
            </w:r>
            <w:r w:rsidR="00E7440C" w:rsidRPr="00E7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440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Sommerschule</w:t>
            </w:r>
          </w:p>
          <w:p w14:paraId="3DF474BA" w14:textId="77777777" w:rsidR="000A413A" w:rsidRPr="00491A04" w:rsidRDefault="000A413A" w:rsidP="006759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62EDAC9" w14:textId="77777777" w:rsidR="000A413A" w:rsidRPr="00491A04" w:rsidRDefault="000A413A" w:rsidP="006759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91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Левинсон (ИГИТИ НИУ ВШЭ)</w:t>
            </w:r>
          </w:p>
          <w:p w14:paraId="2E8C3B58" w14:textId="77777777" w:rsidR="000A413A" w:rsidRPr="00491A04" w:rsidRDefault="000A413A" w:rsidP="006759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91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 Сдвижков (ГИИМ)</w:t>
            </w:r>
          </w:p>
        </w:tc>
      </w:tr>
      <w:tr w:rsidR="000A413A" w:rsidRPr="00CA6086" w14:paraId="5E8744FB" w14:textId="77777777" w:rsidTr="00E7440C">
        <w:tc>
          <w:tcPr>
            <w:tcW w:w="1838" w:type="dxa"/>
          </w:tcPr>
          <w:p w14:paraId="682D9F8D" w14:textId="77777777" w:rsidR="000A413A" w:rsidRPr="00196774" w:rsidRDefault="000A413A" w:rsidP="00491A0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5C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196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DA5C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 –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196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  <w:p w14:paraId="394EDE82" w14:textId="77777777" w:rsidR="000A413A" w:rsidRDefault="000A413A" w:rsidP="0067596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1BAE57D" w14:textId="77777777" w:rsidR="000A413A" w:rsidRDefault="000A413A" w:rsidP="0067596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A02B219" w14:textId="77777777" w:rsidR="000A413A" w:rsidRDefault="000A413A" w:rsidP="0067596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47719B5" w14:textId="77777777" w:rsidR="000A413A" w:rsidRPr="00196774" w:rsidRDefault="000A413A" w:rsidP="0067596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11:40 – 13:00</w:t>
            </w:r>
          </w:p>
        </w:tc>
        <w:tc>
          <w:tcPr>
            <w:tcW w:w="4820" w:type="dxa"/>
          </w:tcPr>
          <w:p w14:paraId="1822308A" w14:textId="77777777" w:rsidR="000A413A" w:rsidRPr="00E7440C" w:rsidRDefault="000A413A" w:rsidP="00CA1E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Лекция «Немецкая палеография </w:t>
            </w:r>
            <w:r w:rsidRPr="00196774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196774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XVII</w:t>
            </w:r>
            <w:r w:rsidRPr="00196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веков»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 „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Deutsche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Pal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ä</w:t>
            </w:r>
            <w:proofErr w:type="spellStart"/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ographie</w:t>
            </w:r>
            <w:proofErr w:type="spellEnd"/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XVI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XVII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Jh</w:t>
            </w:r>
            <w:proofErr w:type="spellEnd"/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.“</w:t>
            </w:r>
          </w:p>
          <w:p w14:paraId="72ACD44E" w14:textId="77777777" w:rsidR="000A413A" w:rsidRDefault="000A413A" w:rsidP="00CA1E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599AB0" w14:textId="77777777" w:rsidR="000A413A" w:rsidRPr="00E7440C" w:rsidRDefault="000A413A" w:rsidP="00CA1E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Практикум чтения/транскрипции текстов </w:t>
            </w:r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XVII</w:t>
            </w:r>
            <w:r w:rsidRPr="00196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веков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Praktikum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Texte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des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XVI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XVII</w:t>
            </w:r>
            <w:r w:rsidR="00E7440C" w:rsidRPr="00E74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Jhts</w:t>
            </w:r>
            <w:proofErr w:type="spellEnd"/>
          </w:p>
        </w:tc>
        <w:tc>
          <w:tcPr>
            <w:tcW w:w="4252" w:type="dxa"/>
          </w:tcPr>
          <w:p w14:paraId="67903092" w14:textId="77777777" w:rsidR="000A413A" w:rsidRDefault="000A413A" w:rsidP="00491A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A43AC4" w14:textId="77777777" w:rsidR="000A413A" w:rsidRDefault="000A413A" w:rsidP="00491A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6F2FFE" w14:textId="77777777" w:rsidR="000A413A" w:rsidRPr="00491A04" w:rsidRDefault="000A413A" w:rsidP="00491A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96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Левинсон (ИГИТИ НИУ ВШЭ)</w:t>
            </w:r>
          </w:p>
          <w:p w14:paraId="2891055B" w14:textId="77777777" w:rsidR="000A413A" w:rsidRPr="00E7440C" w:rsidRDefault="00E7440C" w:rsidP="006759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Kirill Levinson (HSE)</w:t>
            </w:r>
          </w:p>
        </w:tc>
      </w:tr>
      <w:tr w:rsidR="000A413A" w:rsidRPr="00CA6086" w14:paraId="57C628F6" w14:textId="77777777" w:rsidTr="00E7440C">
        <w:tc>
          <w:tcPr>
            <w:tcW w:w="1838" w:type="dxa"/>
          </w:tcPr>
          <w:p w14:paraId="066E319F" w14:textId="77777777" w:rsidR="000A413A" w:rsidRPr="00491A04" w:rsidRDefault="000A413A" w:rsidP="0067596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49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r w:rsidRPr="0049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49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:30</w:t>
            </w:r>
          </w:p>
        </w:tc>
        <w:tc>
          <w:tcPr>
            <w:tcW w:w="9072" w:type="dxa"/>
            <w:gridSpan w:val="2"/>
          </w:tcPr>
          <w:p w14:paraId="4C724B78" w14:textId="77777777" w:rsidR="000A413A" w:rsidRPr="00E7440C" w:rsidRDefault="000A413A" w:rsidP="006759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91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Перерыв</w:t>
            </w:r>
            <w:r w:rsidR="00E7440C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/Mittagspause</w:t>
            </w:r>
          </w:p>
        </w:tc>
      </w:tr>
      <w:tr w:rsidR="000A413A" w:rsidRPr="00E7440C" w14:paraId="676312CF" w14:textId="77777777" w:rsidTr="00E7440C">
        <w:tc>
          <w:tcPr>
            <w:tcW w:w="1838" w:type="dxa"/>
          </w:tcPr>
          <w:p w14:paraId="681E548F" w14:textId="77777777" w:rsidR="000A413A" w:rsidRDefault="000A413A" w:rsidP="0019677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49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:30 – 1</w:t>
            </w:r>
            <w:r w:rsidR="00572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49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572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49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14:paraId="6E9EE111" w14:textId="77777777" w:rsidR="005728C2" w:rsidRDefault="005728C2" w:rsidP="0019677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02D3153" w14:textId="77777777" w:rsidR="005728C2" w:rsidRDefault="005728C2" w:rsidP="0019677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0CA2993" w14:textId="77777777" w:rsidR="005728C2" w:rsidRDefault="005728C2" w:rsidP="0019677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6A9BFE0" w14:textId="77777777" w:rsidR="005728C2" w:rsidRPr="00491A04" w:rsidRDefault="005728C2" w:rsidP="0019677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 – 17:00</w:t>
            </w:r>
          </w:p>
        </w:tc>
        <w:tc>
          <w:tcPr>
            <w:tcW w:w="4820" w:type="dxa"/>
          </w:tcPr>
          <w:p w14:paraId="5932B530" w14:textId="77777777" w:rsidR="000A413A" w:rsidRDefault="000A413A" w:rsidP="00CA1E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491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r w:rsidRPr="00491A04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 «Briefe des letzten württembergischen Königs Wilhelm II (1848</w:t>
            </w:r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–</w:t>
            </w:r>
            <w:r w:rsidRPr="00491A04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1921)». </w:t>
            </w:r>
          </w:p>
          <w:p w14:paraId="095DD0DA" w14:textId="77777777" w:rsidR="000A413A" w:rsidRDefault="000A413A" w:rsidP="00CA1E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</w:p>
          <w:p w14:paraId="6F21E993" w14:textId="77777777" w:rsidR="000A413A" w:rsidRDefault="000A413A" w:rsidP="00CA1E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Практикум чтения/транскрипции текстов </w:t>
            </w:r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XIX</w:t>
            </w:r>
            <w:r w:rsidRPr="00196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196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XX</w:t>
            </w:r>
            <w:r w:rsidRPr="00196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веков</w:t>
            </w:r>
          </w:p>
          <w:p w14:paraId="030A96F4" w14:textId="73C0E786" w:rsidR="00E7440C" w:rsidRPr="00E7440C" w:rsidRDefault="00E7440C" w:rsidP="00CA1E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Praktikum, Texte des XIX-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XX.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Jhts</w:t>
            </w:r>
            <w:proofErr w:type="spellEnd"/>
          </w:p>
        </w:tc>
        <w:tc>
          <w:tcPr>
            <w:tcW w:w="4252" w:type="dxa"/>
          </w:tcPr>
          <w:p w14:paraId="484DCD81" w14:textId="77777777" w:rsidR="000A413A" w:rsidRDefault="000A413A" w:rsidP="00196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r w:rsidRPr="00491A04">
              <w:rPr>
                <w:rFonts w:ascii="Times New Roman" w:hAnsi="Times New Roman" w:cs="Times New Roman"/>
                <w:sz w:val="28"/>
                <w:szCs w:val="28"/>
              </w:rPr>
              <w:t>Альбрехт Эрнст (Архив федеральной земли Баден-Вюртемберг, Штутгарт)</w:t>
            </w:r>
          </w:p>
          <w:p w14:paraId="6BD1B6EA" w14:textId="77777777" w:rsidR="000A413A" w:rsidRPr="00196774" w:rsidRDefault="000A413A" w:rsidP="001967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Dr. Albrecht Ernst (Hauptstaatsarchiv Stuttgart) </w:t>
            </w:r>
          </w:p>
        </w:tc>
      </w:tr>
    </w:tbl>
    <w:p w14:paraId="5ED58D4D" w14:textId="77777777" w:rsidR="000A413A" w:rsidRPr="00DA5CAB" w:rsidRDefault="000A413A" w:rsidP="00196774">
      <w:pPr>
        <w:ind w:firstLine="0"/>
        <w:rPr>
          <w:lang w:val="de-DE"/>
        </w:rPr>
      </w:pPr>
    </w:p>
    <w:sectPr w:rsidR="000A413A" w:rsidRPr="00DA5CAB" w:rsidSect="00E7440C">
      <w:pgSz w:w="12240" w:h="15840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4"/>
    <w:rsid w:val="000A413A"/>
    <w:rsid w:val="00196774"/>
    <w:rsid w:val="00491A04"/>
    <w:rsid w:val="005728C2"/>
    <w:rsid w:val="00675964"/>
    <w:rsid w:val="007B452A"/>
    <w:rsid w:val="00874E5B"/>
    <w:rsid w:val="00BF5C80"/>
    <w:rsid w:val="00C75049"/>
    <w:rsid w:val="00CA1E6E"/>
    <w:rsid w:val="00CA6086"/>
    <w:rsid w:val="00CC3929"/>
    <w:rsid w:val="00DA5CAB"/>
    <w:rsid w:val="00E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2D24A9"/>
  <w15:docId w15:val="{9E27FC4B-C54F-4B93-87B7-3E5ACF0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A04"/>
    <w:pPr>
      <w:ind w:firstLine="539"/>
      <w:jc w:val="both"/>
    </w:pPr>
    <w:rPr>
      <w:rFonts w:cs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573"/>
    <w:rPr>
      <w:rFonts w:ascii="Times New Roman" w:hAnsi="Times New Roman" w:cs="Calibri"/>
      <w:sz w:val="0"/>
      <w:szCs w:val="0"/>
    </w:rPr>
  </w:style>
  <w:style w:type="character" w:styleId="Hyperlink">
    <w:name w:val="Hyperlink"/>
    <w:basedOn w:val="Absatz-Standardschriftart"/>
    <w:uiPriority w:val="99"/>
    <w:semiHidden/>
    <w:rsid w:val="00491A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74180616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 Sdvižkov</dc:creator>
  <cp:keywords/>
  <dc:description/>
  <cp:lastModifiedBy>Denis Sdvižkov</cp:lastModifiedBy>
  <cp:revision>3</cp:revision>
  <cp:lastPrinted>2020-09-20T15:26:00Z</cp:lastPrinted>
  <dcterms:created xsi:type="dcterms:W3CDTF">2020-09-20T15:05:00Z</dcterms:created>
  <dcterms:modified xsi:type="dcterms:W3CDTF">2020-09-21T07:37:00Z</dcterms:modified>
</cp:coreProperties>
</file>